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BE09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5A9F9CE8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72D2E4F1" w14:textId="77777777" w:rsidR="004F5964" w:rsidRDefault="004F5964" w:rsidP="000939FE">
      <w:pPr>
        <w:pStyle w:val="NormalnyWeb"/>
        <w:jc w:val="center"/>
        <w:rPr>
          <w:rStyle w:val="Pogrubienie"/>
        </w:rPr>
      </w:pPr>
    </w:p>
    <w:p w14:paraId="7F7D2202" w14:textId="3853683E" w:rsidR="000939FE" w:rsidRPr="004C4B9A" w:rsidRDefault="000939FE" w:rsidP="000939FE">
      <w:pPr>
        <w:pStyle w:val="NormalnyWeb"/>
        <w:jc w:val="center"/>
        <w:rPr>
          <w:rStyle w:val="Pogrubienie"/>
          <w:rFonts w:asciiTheme="minorHAnsi" w:hAnsiTheme="minorHAnsi" w:cstheme="minorHAnsi"/>
        </w:rPr>
      </w:pPr>
      <w:r w:rsidRPr="004C4B9A">
        <w:rPr>
          <w:rStyle w:val="Pogrubienie"/>
          <w:rFonts w:asciiTheme="minorHAnsi" w:hAnsiTheme="minorHAnsi" w:cstheme="minorHAnsi"/>
        </w:rPr>
        <w:t>INFORMACJA O WYNIKACH NABORU</w:t>
      </w:r>
    </w:p>
    <w:p w14:paraId="7E8EA906" w14:textId="77777777" w:rsidR="000939FE" w:rsidRPr="004C4B9A" w:rsidRDefault="000939FE" w:rsidP="000939FE">
      <w:pPr>
        <w:pStyle w:val="NormalnyWeb"/>
        <w:jc w:val="center"/>
        <w:rPr>
          <w:rFonts w:asciiTheme="minorHAnsi" w:hAnsiTheme="minorHAnsi" w:cstheme="minorHAnsi"/>
        </w:rPr>
      </w:pPr>
    </w:p>
    <w:p w14:paraId="41F74696" w14:textId="3AFAA3F3" w:rsidR="000939FE" w:rsidRPr="004C4B9A" w:rsidRDefault="000939FE" w:rsidP="000939FE">
      <w:pPr>
        <w:pStyle w:val="NormalnyWeb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 xml:space="preserve">na stanowisko urzędnicze </w:t>
      </w:r>
      <w:r w:rsidR="00702A03" w:rsidRPr="004C4B9A">
        <w:rPr>
          <w:rFonts w:asciiTheme="minorHAnsi" w:hAnsiTheme="minorHAnsi" w:cstheme="minorHAnsi"/>
          <w:b/>
        </w:rPr>
        <w:t>Specjalista ds. wodociągów i kanalizacji</w:t>
      </w:r>
    </w:p>
    <w:p w14:paraId="465BC8A0" w14:textId="77777777" w:rsidR="000939FE" w:rsidRPr="004C4B9A" w:rsidRDefault="000939FE" w:rsidP="000939FE">
      <w:pPr>
        <w:pStyle w:val="NormalnyWeb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>w Zakładzie Gospodarki Komunalnej i Mieszkaniowej w Stęszewie.</w:t>
      </w:r>
    </w:p>
    <w:p w14:paraId="4A2C7DB0" w14:textId="77777777" w:rsidR="000939FE" w:rsidRPr="004C4B9A" w:rsidRDefault="000939FE" w:rsidP="000939FE">
      <w:pPr>
        <w:pStyle w:val="NormalnyWeb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> </w:t>
      </w:r>
    </w:p>
    <w:p w14:paraId="27DEA16E" w14:textId="77777777" w:rsidR="000939FE" w:rsidRPr="004C4B9A" w:rsidRDefault="000939FE" w:rsidP="000939FE">
      <w:pPr>
        <w:pStyle w:val="NormalnyWeb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>Komisja rekrutacyjna w składzie:</w:t>
      </w:r>
    </w:p>
    <w:p w14:paraId="22E3C04B" w14:textId="51FBA7DD" w:rsidR="000939FE" w:rsidRPr="004C4B9A" w:rsidRDefault="004C4B9A" w:rsidP="004F5964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4C4B9A">
        <w:rPr>
          <w:rFonts w:asciiTheme="minorHAnsi" w:hAnsiTheme="minorHAnsi" w:cstheme="minorHAnsi"/>
        </w:rPr>
        <w:t>Ksoń</w:t>
      </w:r>
      <w:proofErr w:type="spellEnd"/>
      <w:r w:rsidRPr="004C4B9A">
        <w:rPr>
          <w:rFonts w:asciiTheme="minorHAnsi" w:hAnsiTheme="minorHAnsi" w:cstheme="minorHAnsi"/>
        </w:rPr>
        <w:t xml:space="preserve"> Roman</w:t>
      </w:r>
      <w:r w:rsidR="000939FE" w:rsidRPr="004C4B9A">
        <w:rPr>
          <w:rFonts w:asciiTheme="minorHAnsi" w:hAnsiTheme="minorHAnsi" w:cstheme="minorHAnsi"/>
        </w:rPr>
        <w:t xml:space="preserve"> -  </w:t>
      </w:r>
      <w:r w:rsidR="00AF5444" w:rsidRPr="004C4B9A">
        <w:rPr>
          <w:rFonts w:asciiTheme="minorHAnsi" w:hAnsiTheme="minorHAnsi" w:cstheme="minorHAnsi"/>
        </w:rPr>
        <w:t>Przewodniczący</w:t>
      </w:r>
    </w:p>
    <w:p w14:paraId="1654D417" w14:textId="33CD7A6E" w:rsidR="000939FE" w:rsidRPr="004C4B9A" w:rsidRDefault="000939FE" w:rsidP="004F5964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>Beata Baranowska -  Członek</w:t>
      </w:r>
    </w:p>
    <w:p w14:paraId="4F593DD6" w14:textId="77777777" w:rsidR="000939FE" w:rsidRPr="004C4B9A" w:rsidRDefault="000939FE" w:rsidP="004F5964">
      <w:pPr>
        <w:pStyle w:val="NormalnyWeb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C4B9A">
        <w:rPr>
          <w:rFonts w:asciiTheme="minorHAnsi" w:hAnsiTheme="minorHAnsi" w:cstheme="minorHAnsi"/>
        </w:rPr>
        <w:t>Adriana Bogacka  -  Członek</w:t>
      </w:r>
    </w:p>
    <w:p w14:paraId="2DA61F86" w14:textId="1CBB9881" w:rsidR="000939FE" w:rsidRPr="004C4B9A" w:rsidRDefault="000939FE" w:rsidP="000939FE">
      <w:pPr>
        <w:pStyle w:val="NormalnyWeb"/>
        <w:rPr>
          <w:rFonts w:asciiTheme="minorHAnsi" w:hAnsiTheme="minorHAnsi" w:cstheme="minorHAnsi"/>
          <w:b/>
          <w:bCs/>
          <w:i/>
          <w:iCs/>
        </w:rPr>
      </w:pPr>
      <w:r w:rsidRPr="004C4B9A">
        <w:rPr>
          <w:rFonts w:asciiTheme="minorHAnsi" w:hAnsiTheme="minorHAnsi" w:cstheme="minorHAnsi"/>
        </w:rPr>
        <w:t xml:space="preserve">przeprowadziła nabór na stanowisko </w:t>
      </w:r>
      <w:r w:rsidRPr="004C4B9A">
        <w:rPr>
          <w:rStyle w:val="Uwydatnienie"/>
          <w:rFonts w:asciiTheme="minorHAnsi" w:hAnsiTheme="minorHAnsi" w:cstheme="minorHAnsi"/>
          <w:b/>
          <w:bCs/>
        </w:rPr>
        <w:t xml:space="preserve"> </w:t>
      </w:r>
      <w:r w:rsidR="00702A03" w:rsidRPr="004C4B9A">
        <w:rPr>
          <w:rStyle w:val="Uwydatnienie"/>
          <w:rFonts w:asciiTheme="minorHAnsi" w:hAnsiTheme="minorHAnsi" w:cstheme="minorHAnsi"/>
          <w:b/>
          <w:bCs/>
        </w:rPr>
        <w:t>Specjalista ds. wodociągów i kanalizacji</w:t>
      </w:r>
    </w:p>
    <w:p w14:paraId="591416EB" w14:textId="677C8A20" w:rsidR="0032584E" w:rsidRPr="004C4B9A" w:rsidRDefault="0032584E" w:rsidP="000939F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4B9A">
        <w:rPr>
          <w:rFonts w:eastAsia="Times New Roman" w:cstheme="minorHAnsi"/>
          <w:sz w:val="24"/>
          <w:szCs w:val="24"/>
          <w:lang w:eastAsia="pl-PL"/>
        </w:rPr>
        <w:t>Dyrektor Zakładu Gospodarki Komunalnej i Mieszkaniowej w Stęszewie uprzejmie informuje, że n</w:t>
      </w:r>
      <w:r w:rsidR="009A5134" w:rsidRPr="004C4B9A">
        <w:rPr>
          <w:rFonts w:eastAsia="Times New Roman" w:cstheme="minorHAnsi"/>
          <w:sz w:val="24"/>
          <w:szCs w:val="24"/>
          <w:lang w:eastAsia="pl-PL"/>
        </w:rPr>
        <w:t xml:space="preserve">a ogłoszenie o naborze z dnia </w:t>
      </w:r>
      <w:r w:rsidR="001D761C" w:rsidRPr="004C4B9A">
        <w:rPr>
          <w:rFonts w:eastAsia="Times New Roman" w:cstheme="minorHAnsi"/>
          <w:sz w:val="24"/>
          <w:szCs w:val="24"/>
          <w:lang w:eastAsia="pl-PL"/>
        </w:rPr>
        <w:t>07</w:t>
      </w:r>
      <w:r w:rsidR="009A5134" w:rsidRPr="004C4B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61C" w:rsidRPr="004C4B9A">
        <w:rPr>
          <w:rFonts w:eastAsia="Times New Roman" w:cstheme="minorHAnsi"/>
          <w:sz w:val="24"/>
          <w:szCs w:val="24"/>
          <w:lang w:eastAsia="pl-PL"/>
        </w:rPr>
        <w:t>grudzień</w:t>
      </w:r>
      <w:r w:rsidR="009A5134" w:rsidRPr="004C4B9A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1D761C" w:rsidRPr="004C4B9A">
        <w:rPr>
          <w:rFonts w:eastAsia="Times New Roman" w:cstheme="minorHAnsi"/>
          <w:sz w:val="24"/>
          <w:szCs w:val="24"/>
          <w:lang w:eastAsia="pl-PL"/>
        </w:rPr>
        <w:t>3</w:t>
      </w:r>
      <w:r w:rsidRPr="004C4B9A">
        <w:rPr>
          <w:rFonts w:eastAsia="Times New Roman" w:cstheme="minorHAnsi"/>
          <w:sz w:val="24"/>
          <w:szCs w:val="24"/>
          <w:lang w:eastAsia="pl-PL"/>
        </w:rPr>
        <w:t xml:space="preserve"> r., umieszczone na tablicy ogłoszeń Zakładu Gospodarki Komunalnej i Mieszkaniowej w Stęszewie oraz w Biuletynie Informacji Publicznej Zakładu Gospodarki Komunalnej i Mieszkaniowej w Stęszewie nie zgłosił się żaden kandydat.</w:t>
      </w:r>
    </w:p>
    <w:p w14:paraId="72C01AE5" w14:textId="77777777" w:rsidR="0032584E" w:rsidRPr="004C4B9A" w:rsidRDefault="0032584E" w:rsidP="000939F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4B9A">
        <w:rPr>
          <w:rFonts w:eastAsia="Times New Roman" w:cstheme="minorHAnsi"/>
          <w:sz w:val="24"/>
          <w:szCs w:val="24"/>
          <w:lang w:eastAsia="pl-PL"/>
        </w:rPr>
        <w:t>W związku z tym nabór pozostał nierozstrzygnięty.</w:t>
      </w:r>
    </w:p>
    <w:p w14:paraId="4ED4C81D" w14:textId="77777777" w:rsidR="0032584E" w:rsidRPr="004C4B9A" w:rsidRDefault="0032584E" w:rsidP="0032584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C4B9A">
        <w:rPr>
          <w:rFonts w:eastAsia="Times New Roman" w:cstheme="minorHAnsi"/>
          <w:sz w:val="24"/>
          <w:szCs w:val="24"/>
          <w:lang w:eastAsia="pl-PL"/>
        </w:rPr>
        <w:t> </w:t>
      </w:r>
    </w:p>
    <w:sectPr w:rsidR="0032584E" w:rsidRPr="004C4B9A" w:rsidSect="004A3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2560BD"/>
    <w:multiLevelType w:val="multilevel"/>
    <w:tmpl w:val="012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066520">
    <w:abstractNumId w:val="1"/>
  </w:num>
  <w:num w:numId="2" w16cid:durableId="16325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67"/>
    <w:rsid w:val="000939FE"/>
    <w:rsid w:val="00122ED1"/>
    <w:rsid w:val="001A46B5"/>
    <w:rsid w:val="001D761C"/>
    <w:rsid w:val="0032584E"/>
    <w:rsid w:val="004A347B"/>
    <w:rsid w:val="004C4B9A"/>
    <w:rsid w:val="004F5964"/>
    <w:rsid w:val="005F6567"/>
    <w:rsid w:val="0060402A"/>
    <w:rsid w:val="00702A03"/>
    <w:rsid w:val="00755D76"/>
    <w:rsid w:val="00830898"/>
    <w:rsid w:val="00926323"/>
    <w:rsid w:val="009A5134"/>
    <w:rsid w:val="00AF5444"/>
    <w:rsid w:val="00B41C6E"/>
    <w:rsid w:val="00EB3B8B"/>
    <w:rsid w:val="00F65556"/>
    <w:rsid w:val="00F81D09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707"/>
  <w15:chartTrackingRefBased/>
  <w15:docId w15:val="{8F96713E-F420-4693-BC6D-223A55E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567"/>
    <w:rPr>
      <w:b/>
      <w:bCs/>
    </w:rPr>
  </w:style>
  <w:style w:type="character" w:styleId="Uwydatnienie">
    <w:name w:val="Emphasis"/>
    <w:basedOn w:val="Domylnaczcionkaakapitu"/>
    <w:uiPriority w:val="20"/>
    <w:qFormat/>
    <w:rsid w:val="005F65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2</cp:revision>
  <cp:lastPrinted>2023-12-20T07:37:00Z</cp:lastPrinted>
  <dcterms:created xsi:type="dcterms:W3CDTF">2023-12-20T07:37:00Z</dcterms:created>
  <dcterms:modified xsi:type="dcterms:W3CDTF">2023-12-20T07:37:00Z</dcterms:modified>
</cp:coreProperties>
</file>